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27B1" w14:textId="6DEFD42D" w:rsidR="00475F42" w:rsidRPr="00475F42" w:rsidRDefault="00475F42" w:rsidP="00D272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F42">
        <w:rPr>
          <w:rFonts w:ascii="Times New Roman" w:hAnsi="Times New Roman" w:cs="Times New Roman"/>
          <w:b/>
          <w:bCs/>
          <w:sz w:val="24"/>
          <w:szCs w:val="24"/>
        </w:rPr>
        <w:t>Tips for a Great College Essay</w:t>
      </w:r>
    </w:p>
    <w:p w14:paraId="68CBB4F8" w14:textId="201CD97E" w:rsidR="00A8197B" w:rsidRDefault="00A8197B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97B">
        <w:rPr>
          <w:rFonts w:ascii="Times New Roman" w:hAnsi="Times New Roman" w:cs="Times New Roman"/>
          <w:b/>
          <w:bCs/>
          <w:sz w:val="24"/>
          <w:szCs w:val="24"/>
        </w:rPr>
        <w:t>Start Early</w:t>
      </w:r>
      <w:r>
        <w:rPr>
          <w:rFonts w:ascii="Times New Roman" w:hAnsi="Times New Roman" w:cs="Times New Roman"/>
          <w:sz w:val="24"/>
          <w:szCs w:val="24"/>
        </w:rPr>
        <w:t xml:space="preserve">! Essay writing takes time. </w:t>
      </w:r>
    </w:p>
    <w:p w14:paraId="0DD069BA" w14:textId="660722BA" w:rsidR="00567388" w:rsidRPr="00567388" w:rsidRDefault="00567388" w:rsidP="005673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Rough drafts</w:t>
      </w:r>
    </w:p>
    <w:p w14:paraId="3ACC2F95" w14:textId="1FBFA47C" w:rsidR="00567388" w:rsidRPr="00567388" w:rsidRDefault="00567388" w:rsidP="005673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Several colleges = many essays</w:t>
      </w:r>
    </w:p>
    <w:p w14:paraId="1615F27B" w14:textId="2DFA0A23" w:rsidR="00567388" w:rsidRPr="00567388" w:rsidRDefault="00567388" w:rsidP="005673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7388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567388">
        <w:rPr>
          <w:rFonts w:ascii="Times New Roman" w:hAnsi="Times New Roman" w:cs="Times New Roman"/>
          <w:b/>
          <w:bCs/>
          <w:sz w:val="24"/>
          <w:szCs w:val="24"/>
        </w:rPr>
        <w:t>one central essay</w:t>
      </w:r>
      <w:r w:rsidRPr="00567388">
        <w:rPr>
          <w:rFonts w:ascii="Times New Roman" w:hAnsi="Times New Roman" w:cs="Times New Roman"/>
          <w:sz w:val="24"/>
          <w:szCs w:val="24"/>
        </w:rPr>
        <w:t xml:space="preserve"> that can be tweaked.</w:t>
      </w:r>
    </w:p>
    <w:p w14:paraId="711BAF97" w14:textId="0D4A4F65" w:rsidR="00A8197B" w:rsidRDefault="00A8197B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are no optional essays</w:t>
      </w:r>
      <w:r w:rsidRPr="00A81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Write them all! Despite what the application may say, “Optional” is a test to see if you are will</w:t>
      </w:r>
      <w:r w:rsidR="0056738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work harder for what you want. </w:t>
      </w:r>
    </w:p>
    <w:p w14:paraId="4615640A" w14:textId="7388C4C9" w:rsidR="00A8197B" w:rsidRDefault="00A8197B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can make the admissions committee laugh, you will shine above the rest</w:t>
      </w:r>
      <w:r w:rsidRPr="00A81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But be careful because what you think is funny might not be funny to adults – nothing off color or juvenile. </w:t>
      </w:r>
    </w:p>
    <w:p w14:paraId="45B9F0A2" w14:textId="642773DB" w:rsidR="00567388" w:rsidRPr="00567388" w:rsidRDefault="00567388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7388">
        <w:rPr>
          <w:rFonts w:ascii="Times New Roman" w:hAnsi="Times New Roman" w:cs="Times New Roman"/>
          <w:b/>
          <w:bCs/>
          <w:sz w:val="24"/>
          <w:szCs w:val="24"/>
        </w:rPr>
        <w:t>Do not repeat information</w:t>
      </w:r>
      <w:r>
        <w:rPr>
          <w:rFonts w:ascii="Times New Roman" w:hAnsi="Times New Roman" w:cs="Times New Roman"/>
          <w:sz w:val="24"/>
          <w:szCs w:val="24"/>
        </w:rPr>
        <w:t xml:space="preserve"> that appears in any other part of your application. </w:t>
      </w:r>
    </w:p>
    <w:p w14:paraId="60F236BF" w14:textId="6C63A4E6" w:rsidR="00A8197B" w:rsidRDefault="00A8197B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Show </w:t>
      </w:r>
      <w:r w:rsidRPr="00A8197B">
        <w:rPr>
          <w:rFonts w:ascii="Times New Roman" w:hAnsi="Times New Roman" w:cs="Times New Roman"/>
          <w:b/>
          <w:bCs/>
          <w:sz w:val="24"/>
          <w:szCs w:val="24"/>
        </w:rPr>
        <w:t>– don’t tell</w:t>
      </w:r>
      <w:r>
        <w:rPr>
          <w:rFonts w:ascii="Times New Roman" w:hAnsi="Times New Roman" w:cs="Times New Roman"/>
          <w:sz w:val="24"/>
          <w:szCs w:val="24"/>
        </w:rPr>
        <w:t>. Look at the examples I have provided to get an understanding of this.</w:t>
      </w:r>
    </w:p>
    <w:p w14:paraId="33F3881D" w14:textId="18B4D332" w:rsidR="00A8197B" w:rsidRPr="00A8197B" w:rsidRDefault="00A8197B" w:rsidP="00A819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97B">
        <w:rPr>
          <w:rFonts w:ascii="Times New Roman" w:hAnsi="Times New Roman" w:cs="Times New Roman"/>
          <w:b/>
          <w:bCs/>
          <w:sz w:val="24"/>
          <w:szCs w:val="24"/>
        </w:rPr>
        <w:t>Use active verbs and vigorous expressions</w:t>
      </w:r>
      <w:r w:rsidRPr="00A8197B">
        <w:rPr>
          <w:rFonts w:ascii="Times New Roman" w:hAnsi="Times New Roman" w:cs="Times New Roman"/>
          <w:sz w:val="24"/>
          <w:szCs w:val="24"/>
        </w:rPr>
        <w:t xml:space="preserve">.  Instead of “Due to my parents’ coaxing, I decided to try once more” say “My parents coaxed me to try again.”  </w:t>
      </w:r>
    </w:p>
    <w:p w14:paraId="24ABADA6" w14:textId="6C16E78C" w:rsidR="00475F42" w:rsidRDefault="00475F42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F42">
        <w:rPr>
          <w:rFonts w:ascii="Times New Roman" w:hAnsi="Times New Roman" w:cs="Times New Roman"/>
          <w:sz w:val="24"/>
          <w:szCs w:val="24"/>
        </w:rPr>
        <w:t xml:space="preserve">A </w:t>
      </w:r>
      <w:r w:rsidRPr="00475F42">
        <w:rPr>
          <w:rFonts w:ascii="Times New Roman" w:hAnsi="Times New Roman" w:cs="Times New Roman"/>
          <w:b/>
          <w:bCs/>
          <w:sz w:val="24"/>
          <w:szCs w:val="24"/>
        </w:rPr>
        <w:t>strong hook and opening paragraph</w:t>
      </w:r>
      <w:r w:rsidRPr="00475F42">
        <w:rPr>
          <w:rFonts w:ascii="Times New Roman" w:hAnsi="Times New Roman" w:cs="Times New Roman"/>
          <w:sz w:val="24"/>
          <w:szCs w:val="24"/>
        </w:rPr>
        <w:t xml:space="preserve"> are essential!</w:t>
      </w:r>
      <w:r>
        <w:rPr>
          <w:rFonts w:ascii="Times New Roman" w:hAnsi="Times New Roman" w:cs="Times New Roman"/>
          <w:sz w:val="24"/>
          <w:szCs w:val="24"/>
        </w:rPr>
        <w:t xml:space="preserve"> Grab the admissions committee’s attention.</w:t>
      </w:r>
    </w:p>
    <w:p w14:paraId="3E0FC99D" w14:textId="320B5AFA" w:rsidR="00475F42" w:rsidRDefault="00475F42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F42">
        <w:rPr>
          <w:rFonts w:ascii="Times New Roman" w:hAnsi="Times New Roman" w:cs="Times New Roman"/>
          <w:b/>
          <w:bCs/>
          <w:sz w:val="24"/>
          <w:szCs w:val="24"/>
        </w:rPr>
        <w:t>Good writing is essential</w:t>
      </w:r>
      <w:r>
        <w:rPr>
          <w:rFonts w:ascii="Times New Roman" w:hAnsi="Times New Roman" w:cs="Times New Roman"/>
          <w:sz w:val="24"/>
          <w:szCs w:val="24"/>
        </w:rPr>
        <w:t xml:space="preserve">, but that does not mean pompous language that is not the real person applying for college. </w:t>
      </w:r>
      <w:r w:rsidR="006C1EB3">
        <w:rPr>
          <w:rFonts w:ascii="Times New Roman" w:hAnsi="Times New Roman" w:cs="Times New Roman"/>
          <w:sz w:val="24"/>
          <w:szCs w:val="24"/>
        </w:rPr>
        <w:t xml:space="preserve">Be yourself and allow your voice to come through. </w:t>
      </w:r>
    </w:p>
    <w:p w14:paraId="2217A1F1" w14:textId="781D4B8F" w:rsidR="00475F42" w:rsidRDefault="00475F42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F42">
        <w:rPr>
          <w:rFonts w:ascii="Times New Roman" w:hAnsi="Times New Roman" w:cs="Times New Roman"/>
          <w:b/>
          <w:bCs/>
          <w:sz w:val="24"/>
          <w:szCs w:val="24"/>
        </w:rPr>
        <w:t>Be direct and specific</w:t>
      </w:r>
      <w:r>
        <w:rPr>
          <w:rFonts w:ascii="Times New Roman" w:hAnsi="Times New Roman" w:cs="Times New Roman"/>
          <w:sz w:val="24"/>
          <w:szCs w:val="24"/>
        </w:rPr>
        <w:t>. Vague answers apply to everyone.</w:t>
      </w:r>
      <w:r w:rsidR="00D32B29">
        <w:rPr>
          <w:rFonts w:ascii="Times New Roman" w:hAnsi="Times New Roman" w:cs="Times New Roman"/>
          <w:sz w:val="24"/>
          <w:szCs w:val="24"/>
        </w:rPr>
        <w:t xml:space="preserve"> </w:t>
      </w:r>
      <w:r w:rsidR="00D32B29" w:rsidRPr="00D32B29">
        <w:rPr>
          <w:rFonts w:ascii="Times New Roman" w:hAnsi="Times New Roman" w:cs="Times New Roman"/>
          <w:b/>
          <w:bCs/>
          <w:sz w:val="24"/>
          <w:szCs w:val="24"/>
        </w:rPr>
        <w:t>Distinguish yourself</w:t>
      </w:r>
      <w:r w:rsidR="00D32B29">
        <w:rPr>
          <w:rFonts w:ascii="Times New Roman" w:hAnsi="Times New Roman" w:cs="Times New Roman"/>
          <w:sz w:val="24"/>
          <w:szCs w:val="24"/>
        </w:rPr>
        <w:t xml:space="preserve"> from all other applicants. </w:t>
      </w:r>
    </w:p>
    <w:p w14:paraId="103EC885" w14:textId="10169617" w:rsidR="00A8197B" w:rsidRPr="00A8197B" w:rsidRDefault="00A8197B" w:rsidP="00A81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97B">
        <w:rPr>
          <w:rFonts w:ascii="Times New Roman" w:hAnsi="Times New Roman" w:cs="Times New Roman"/>
          <w:b/>
          <w:bCs/>
          <w:sz w:val="24"/>
          <w:szCs w:val="24"/>
        </w:rPr>
        <w:t>Avoid clichés</w:t>
      </w:r>
      <w:r w:rsidRPr="00A8197B">
        <w:rPr>
          <w:rFonts w:ascii="Times New Roman" w:hAnsi="Times New Roman" w:cs="Times New Roman"/>
          <w:sz w:val="24"/>
          <w:szCs w:val="24"/>
        </w:rPr>
        <w:t xml:space="preserve"> and sentences that sound good but </w:t>
      </w:r>
      <w:r w:rsidR="006C1EB3">
        <w:rPr>
          <w:rFonts w:ascii="Times New Roman" w:hAnsi="Times New Roman" w:cs="Times New Roman"/>
          <w:sz w:val="24"/>
          <w:szCs w:val="24"/>
        </w:rPr>
        <w:t>mean nothing</w:t>
      </w:r>
      <w:r w:rsidRPr="00A8197B">
        <w:rPr>
          <w:rFonts w:ascii="Times New Roman" w:hAnsi="Times New Roman" w:cs="Times New Roman"/>
          <w:sz w:val="24"/>
          <w:szCs w:val="24"/>
        </w:rPr>
        <w:t>.  Make every sentence count.</w:t>
      </w:r>
    </w:p>
    <w:p w14:paraId="16E898C6" w14:textId="470A080D" w:rsidR="00A8197B" w:rsidRPr="00A8197B" w:rsidRDefault="00A8197B" w:rsidP="00A81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97B">
        <w:rPr>
          <w:rFonts w:ascii="Times New Roman" w:hAnsi="Times New Roman" w:cs="Times New Roman"/>
          <w:b/>
          <w:bCs/>
          <w:sz w:val="24"/>
          <w:szCs w:val="24"/>
        </w:rPr>
        <w:t>Avoid worn-out literary sources</w:t>
      </w:r>
      <w:r w:rsidRPr="00A8197B">
        <w:rPr>
          <w:rFonts w:ascii="Times New Roman" w:hAnsi="Times New Roman" w:cs="Times New Roman"/>
          <w:sz w:val="24"/>
          <w:szCs w:val="24"/>
        </w:rPr>
        <w:t>.  Forget “to thine own self be true.”  Over-used quotations, old saws, and familiar maxims will sap the freshness of your performance.</w:t>
      </w:r>
    </w:p>
    <w:p w14:paraId="6887BB28" w14:textId="164DA7F3" w:rsidR="00475F42" w:rsidRDefault="00475F42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F42">
        <w:rPr>
          <w:rFonts w:ascii="Times New Roman" w:hAnsi="Times New Roman" w:cs="Times New Roman"/>
          <w:b/>
          <w:bCs/>
          <w:sz w:val="24"/>
          <w:szCs w:val="24"/>
        </w:rPr>
        <w:t>Make a point and stick to it</w:t>
      </w:r>
      <w:r>
        <w:rPr>
          <w:rFonts w:ascii="Times New Roman" w:hAnsi="Times New Roman" w:cs="Times New Roman"/>
          <w:sz w:val="24"/>
          <w:szCs w:val="24"/>
        </w:rPr>
        <w:t xml:space="preserve"> – in other words, provide a </w:t>
      </w:r>
      <w:r w:rsidRPr="00475F42">
        <w:rPr>
          <w:rFonts w:ascii="Times New Roman" w:hAnsi="Times New Roman" w:cs="Times New Roman"/>
          <w:sz w:val="24"/>
          <w:szCs w:val="24"/>
        </w:rPr>
        <w:t>comprehensive argument or narrative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0E4DA" w14:textId="272E40F8" w:rsidR="00475F42" w:rsidRDefault="00D32B29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authentic and make YOURSELF the center of the essay</w:t>
      </w:r>
      <w:r w:rsidRPr="00D32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Allow the admissions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with all your quirks and uniqueness. </w:t>
      </w:r>
      <w:r w:rsidR="006C1EB3" w:rsidRPr="006C1EB3">
        <w:rPr>
          <w:rFonts w:ascii="Times New Roman" w:hAnsi="Times New Roman" w:cs="Times New Roman"/>
          <w:b/>
          <w:bCs/>
          <w:sz w:val="24"/>
          <w:szCs w:val="24"/>
        </w:rPr>
        <w:t>You learn much more from failure than success – own it!</w:t>
      </w:r>
      <w:r w:rsidR="006C1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303ED" w14:textId="77777777" w:rsidR="00D32B29" w:rsidRPr="00D32B29" w:rsidRDefault="00D32B29" w:rsidP="00D32B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B29">
        <w:rPr>
          <w:rFonts w:ascii="Times New Roman" w:hAnsi="Times New Roman" w:cs="Times New Roman"/>
          <w:sz w:val="24"/>
          <w:szCs w:val="24"/>
        </w:rPr>
        <w:t xml:space="preserve">You may be asked to write about a personal experience, an achievement, or a person who is significant to you. Go beyond the what or the who and </w:t>
      </w:r>
      <w:r w:rsidRPr="00D32B29">
        <w:rPr>
          <w:rFonts w:ascii="Times New Roman" w:hAnsi="Times New Roman" w:cs="Times New Roman"/>
          <w:b/>
          <w:bCs/>
          <w:sz w:val="24"/>
          <w:szCs w:val="24"/>
        </w:rPr>
        <w:t>dig into the how and the why</w:t>
      </w:r>
      <w:r w:rsidRPr="00D32B29">
        <w:rPr>
          <w:rFonts w:ascii="Times New Roman" w:hAnsi="Times New Roman" w:cs="Times New Roman"/>
          <w:sz w:val="24"/>
          <w:szCs w:val="24"/>
        </w:rPr>
        <w:t>.</w:t>
      </w:r>
    </w:p>
    <w:p w14:paraId="47FA3FAA" w14:textId="77777777" w:rsidR="00D32B29" w:rsidRPr="00D32B29" w:rsidRDefault="00D32B29" w:rsidP="00D32B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B29">
        <w:rPr>
          <w:rFonts w:ascii="Times New Roman" w:hAnsi="Times New Roman" w:cs="Times New Roman"/>
          <w:sz w:val="24"/>
          <w:szCs w:val="24"/>
        </w:rPr>
        <w:t xml:space="preserve">If you write about a trip or event, describe how </w:t>
      </w:r>
      <w:r w:rsidRPr="00D32B29">
        <w:rPr>
          <w:rFonts w:ascii="Times New Roman" w:hAnsi="Times New Roman" w:cs="Times New Roman"/>
          <w:b/>
          <w:bCs/>
          <w:sz w:val="24"/>
          <w:szCs w:val="24"/>
        </w:rPr>
        <w:t>this experience affected you and why it’s meaningful to you</w:t>
      </w:r>
      <w:r w:rsidRPr="00D32B29">
        <w:rPr>
          <w:rFonts w:ascii="Times New Roman" w:hAnsi="Times New Roman" w:cs="Times New Roman"/>
          <w:sz w:val="24"/>
          <w:szCs w:val="24"/>
        </w:rPr>
        <w:t>.</w:t>
      </w:r>
    </w:p>
    <w:p w14:paraId="3DA34939" w14:textId="666928CF" w:rsidR="00D32B29" w:rsidRDefault="00D32B29" w:rsidP="00D32B2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B29">
        <w:rPr>
          <w:rFonts w:ascii="Times New Roman" w:hAnsi="Times New Roman" w:cs="Times New Roman"/>
          <w:sz w:val="24"/>
          <w:szCs w:val="24"/>
        </w:rPr>
        <w:t xml:space="preserve">If you are writing about a person in your life, be personal and specific, not just sentimental. </w:t>
      </w:r>
      <w:r w:rsidRPr="00D32B29">
        <w:rPr>
          <w:rFonts w:ascii="Times New Roman" w:hAnsi="Times New Roman" w:cs="Times New Roman"/>
          <w:b/>
          <w:bCs/>
          <w:sz w:val="24"/>
          <w:szCs w:val="24"/>
        </w:rPr>
        <w:t>Explain what this person did and how their actions, words, or example affected you</w:t>
      </w:r>
      <w:r w:rsidRPr="00D32B29">
        <w:rPr>
          <w:rFonts w:ascii="Times New Roman" w:hAnsi="Times New Roman" w:cs="Times New Roman"/>
          <w:sz w:val="24"/>
          <w:szCs w:val="24"/>
        </w:rPr>
        <w:t>.</w:t>
      </w:r>
    </w:p>
    <w:p w14:paraId="00762823" w14:textId="50AE8FD0" w:rsidR="00A8197B" w:rsidRPr="00A8197B" w:rsidRDefault="00A8197B" w:rsidP="00A819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97B">
        <w:rPr>
          <w:rFonts w:ascii="Times New Roman" w:hAnsi="Times New Roman" w:cs="Times New Roman"/>
          <w:b/>
          <w:bCs/>
          <w:sz w:val="24"/>
          <w:szCs w:val="24"/>
        </w:rPr>
        <w:t>Finish Strong</w:t>
      </w:r>
      <w:r>
        <w:rPr>
          <w:rFonts w:ascii="Times New Roman" w:hAnsi="Times New Roman" w:cs="Times New Roman"/>
          <w:sz w:val="24"/>
          <w:szCs w:val="24"/>
        </w:rPr>
        <w:t xml:space="preserve">! Come to some new insight or understanding about yourself and your life. </w:t>
      </w:r>
      <w:r w:rsidRPr="00A8197B">
        <w:rPr>
          <w:rFonts w:ascii="Times New Roman" w:hAnsi="Times New Roman" w:cs="Times New Roman"/>
          <w:sz w:val="24"/>
          <w:szCs w:val="24"/>
        </w:rPr>
        <w:t>Avoid vague and predictable conclusions</w:t>
      </w:r>
      <w:proofErr w:type="gramStart"/>
      <w:r w:rsidRPr="00A8197B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8197B">
        <w:rPr>
          <w:rFonts w:ascii="Times New Roman" w:hAnsi="Times New Roman" w:cs="Times New Roman"/>
          <w:sz w:val="24"/>
          <w:szCs w:val="24"/>
        </w:rPr>
        <w:t>I learned a lot,” “I interacted with others different from myself,” “I benefited from the love and support of my family,” “I learned to work with others.”</w:t>
      </w:r>
    </w:p>
    <w:p w14:paraId="0225E2CC" w14:textId="4AC070E5" w:rsidR="00D32B29" w:rsidRDefault="00D32B29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PROOFREAD</w:t>
      </w:r>
      <w:r w:rsidRPr="00D32B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!! Nothing ruins a positive impression like careless grammar or spelling mistakes. Have someone who is an expert at writing proofread your essays. </w:t>
      </w:r>
    </w:p>
    <w:p w14:paraId="4760125B" w14:textId="76D49FA5" w:rsidR="00D32B29" w:rsidRDefault="00D32B29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Stay within the word/character count</w:t>
      </w:r>
      <w:r w:rsidRPr="00D32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vital because it is a test of your creativity and ability to shine within the limits set. </w:t>
      </w:r>
    </w:p>
    <w:p w14:paraId="55FD617F" w14:textId="589482BB" w:rsidR="00567388" w:rsidRDefault="00567388" w:rsidP="00475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sources</w:t>
      </w:r>
      <w:r w:rsidRPr="005673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833FF" w14:textId="794EB7DD" w:rsidR="00567388" w:rsidRDefault="00567388" w:rsidP="005673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7388">
        <w:rPr>
          <w:rFonts w:ascii="Times New Roman" w:hAnsi="Times New Roman" w:cs="Times New Roman"/>
          <w:sz w:val="24"/>
          <w:szCs w:val="24"/>
        </w:rPr>
        <w:t xml:space="preserve">“The Only Four College Essay Writing Tips You’ll Ever Need” Meredith Reynolds, </w:t>
      </w:r>
      <w:r w:rsidRPr="00567388">
        <w:rPr>
          <w:rFonts w:ascii="Times New Roman" w:hAnsi="Times New Roman" w:cs="Times New Roman"/>
          <w:i/>
          <w:iCs/>
          <w:sz w:val="24"/>
          <w:szCs w:val="24"/>
        </w:rPr>
        <w:t>Inside Admissions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Tufts University Undergraduate Admissions </w:t>
      </w:r>
      <w:hyperlink r:id="rId5" w:history="1">
        <w:r w:rsidRPr="00B93E43">
          <w:rPr>
            <w:rStyle w:val="Hyperlink"/>
            <w:rFonts w:ascii="Times New Roman" w:hAnsi="Times New Roman" w:cs="Times New Roman"/>
            <w:sz w:val="24"/>
            <w:szCs w:val="24"/>
          </w:rPr>
          <w:t>https://admissions.tufts.edu/blogs/inside-admissions/post/the-only-four-college-essay-writing-tips-youll-ever-need/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0881A" w14:textId="27FD5DCF" w:rsidR="00567388" w:rsidRPr="00567388" w:rsidRDefault="00567388" w:rsidP="005673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to Write a College Essay,” Kelly Mae Ross, Devon Haynie, and Josh Moody</w:t>
      </w:r>
      <w:r w:rsidR="006C1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B3">
        <w:rPr>
          <w:rFonts w:ascii="Times New Roman" w:hAnsi="Times New Roman" w:cs="Times New Roman"/>
          <w:i/>
          <w:iCs/>
          <w:sz w:val="24"/>
          <w:szCs w:val="24"/>
        </w:rPr>
        <w:t xml:space="preserve">U.S. News </w:t>
      </w:r>
      <w:r w:rsidR="006C1EB3" w:rsidRPr="006C1EB3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6C1EB3">
        <w:rPr>
          <w:rFonts w:ascii="Times New Roman" w:hAnsi="Times New Roman" w:cs="Times New Roman"/>
          <w:i/>
          <w:iCs/>
          <w:sz w:val="24"/>
          <w:szCs w:val="24"/>
        </w:rPr>
        <w:t xml:space="preserve"> World Report: Education</w:t>
      </w:r>
      <w:r w:rsidR="006C1E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1EB3" w:rsidRPr="00B93E43">
          <w:rPr>
            <w:rStyle w:val="Hyperlink"/>
            <w:rFonts w:ascii="Times New Roman" w:hAnsi="Times New Roman" w:cs="Times New Roman"/>
            <w:sz w:val="24"/>
            <w:szCs w:val="24"/>
          </w:rPr>
          <w:t>https://www.usnews.com/education/best-colleges/articles/how-to-write-a-college-essay</w:t>
        </w:r>
      </w:hyperlink>
      <w:r w:rsidR="006C1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641CC" w14:textId="77777777" w:rsidR="00D27253" w:rsidRPr="00D27253" w:rsidRDefault="00D27253">
      <w:pPr>
        <w:rPr>
          <w:rFonts w:ascii="Times New Roman" w:hAnsi="Times New Roman" w:cs="Times New Roman"/>
          <w:sz w:val="24"/>
          <w:szCs w:val="24"/>
        </w:rPr>
      </w:pPr>
    </w:p>
    <w:sectPr w:rsidR="00D27253" w:rsidRPr="00D27253" w:rsidSect="00D27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32C"/>
    <w:multiLevelType w:val="hybridMultilevel"/>
    <w:tmpl w:val="458EE88C"/>
    <w:lvl w:ilvl="0" w:tplc="76FE6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16E"/>
    <w:multiLevelType w:val="hybridMultilevel"/>
    <w:tmpl w:val="9DA8CA9A"/>
    <w:lvl w:ilvl="0" w:tplc="76FE6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2600"/>
    <w:multiLevelType w:val="hybridMultilevel"/>
    <w:tmpl w:val="89EE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447D7"/>
    <w:multiLevelType w:val="hybridMultilevel"/>
    <w:tmpl w:val="9284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3"/>
    <w:rsid w:val="00475F42"/>
    <w:rsid w:val="00567388"/>
    <w:rsid w:val="006C1EB3"/>
    <w:rsid w:val="00A8197B"/>
    <w:rsid w:val="00D27253"/>
    <w:rsid w:val="00D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D517"/>
  <w15:chartTrackingRefBased/>
  <w15:docId w15:val="{9737488B-7691-4558-9C21-CC4020A7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news.com/education/best-colleges/articles/how-to-write-a-college-essay" TargetMode="External"/><Relationship Id="rId5" Type="http://schemas.openxmlformats.org/officeDocument/2006/relationships/hyperlink" Target="https://admissions.tufts.edu/blogs/inside-admissions/post/the-only-four-college-essay-writing-tips-youll-ever-ne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Galati, Rhea</dc:creator>
  <cp:keywords/>
  <dc:description/>
  <cp:lastModifiedBy>Galati, Rhea</cp:lastModifiedBy>
  <cp:revision>1</cp:revision>
  <dcterms:created xsi:type="dcterms:W3CDTF">2021-08-27T23:44:00Z</dcterms:created>
  <dcterms:modified xsi:type="dcterms:W3CDTF">2021-08-28T00:52:00Z</dcterms:modified>
</cp:coreProperties>
</file>